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B27" w:rsidRDefault="003A2509" w:rsidP="003A2509">
      <w:pPr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bookmarkStart w:id="0" w:name="sub_2000"/>
      <w:r>
        <w:rPr>
          <w:rStyle w:val="a5"/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  <w:r w:rsidR="00836B27" w:rsidRPr="003A25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П</w:t>
      </w:r>
      <w:r w:rsidRPr="003A25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РИЛОЖЕНИЕ № </w:t>
      </w:r>
      <w:r w:rsidR="00836B27" w:rsidRPr="003A25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2</w:t>
      </w:r>
    </w:p>
    <w:bookmarkEnd w:id="0"/>
    <w:p w:rsidR="003A2509" w:rsidRDefault="003A2509" w:rsidP="00836B27">
      <w:pPr>
        <w:jc w:val="right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</w:p>
    <w:p w:rsidR="003A2509" w:rsidRPr="003A2509" w:rsidRDefault="003A2509" w:rsidP="003A2509">
      <w:pPr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</w:t>
      </w:r>
      <w:r w:rsidR="00836B27" w:rsidRPr="003A25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У</w:t>
      </w:r>
      <w:r w:rsidRPr="003A25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ТВЕРЖДЕНЫ</w:t>
      </w:r>
    </w:p>
    <w:p w:rsidR="003A2509" w:rsidRDefault="003A2509" w:rsidP="003A2509">
      <w:pPr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836B27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hyperlink r:id="rId5" w:anchor="sub_0" w:history="1">
        <w:r w:rsidR="00836B27">
          <w:rPr>
            <w:rStyle w:val="a6"/>
            <w:sz w:val="28"/>
            <w:szCs w:val="28"/>
          </w:rPr>
          <w:t>постановлением</w:t>
        </w:r>
      </w:hyperlink>
      <w:r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="00836B27" w:rsidRPr="003A25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администрации</w:t>
      </w:r>
      <w:r w:rsidR="00836B27" w:rsidRPr="003A25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муниципального образования</w:t>
      </w:r>
    </w:p>
    <w:p w:rsidR="003A2509" w:rsidRDefault="003A2509" w:rsidP="003A2509">
      <w:pPr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Выселковский</w:t>
      </w:r>
      <w:proofErr w:type="spellEnd"/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район</w:t>
      </w:r>
    </w:p>
    <w:p w:rsidR="00836B27" w:rsidRPr="00446EA8" w:rsidRDefault="003A2509" w:rsidP="00836B27"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</w:t>
      </w:r>
      <w:r w:rsidR="00446EA8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</w:t>
      </w:r>
      <w:r w:rsidR="00446EA8" w:rsidRPr="00446EA8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      от 11.02.2021  № 100</w:t>
      </w:r>
    </w:p>
    <w:p w:rsidR="008842F4" w:rsidRPr="00446EA8" w:rsidRDefault="008842F4" w:rsidP="00836B27"/>
    <w:p w:rsidR="008842F4" w:rsidRPr="00446EA8" w:rsidRDefault="008842F4" w:rsidP="00836B27"/>
    <w:p w:rsidR="00836B27" w:rsidRPr="008842F4" w:rsidRDefault="00836B27" w:rsidP="00836B27">
      <w:pPr>
        <w:pStyle w:val="1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>П</w:t>
      </w:r>
      <w:r w:rsidR="003A2509"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>РАВИЛА</w:t>
      </w:r>
      <w:r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br/>
        <w:t xml:space="preserve">проведения в 2021 году реструктуризации муниципального долга по бюджетным кредитам, предоставленным из </w:t>
      </w:r>
      <w:r w:rsidR="003A2509"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>районного</w:t>
      </w:r>
      <w:r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бюджета бюджетам </w:t>
      </w:r>
      <w:r w:rsidR="003A2509"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>сельских поселений муниципального образования</w:t>
      </w:r>
      <w:r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proofErr w:type="spellStart"/>
      <w:r w:rsidR="003A2509"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>Выселковский</w:t>
      </w:r>
      <w:proofErr w:type="spellEnd"/>
      <w:r w:rsidR="003A2509" w:rsidRPr="008842F4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район</w:t>
      </w:r>
    </w:p>
    <w:p w:rsidR="00836B27" w:rsidRPr="00446EA8" w:rsidRDefault="00836B27" w:rsidP="00836B27">
      <w:pPr>
        <w:rPr>
          <w:rFonts w:ascii="Times New Roman" w:hAnsi="Times New Roman" w:cs="Times New Roman"/>
          <w:sz w:val="28"/>
          <w:szCs w:val="28"/>
        </w:rPr>
      </w:pPr>
    </w:p>
    <w:p w:rsidR="008842F4" w:rsidRPr="00446EA8" w:rsidRDefault="008842F4" w:rsidP="00836B27">
      <w:pPr>
        <w:rPr>
          <w:rFonts w:ascii="Times New Roman" w:hAnsi="Times New Roman" w:cs="Times New Roman"/>
          <w:sz w:val="28"/>
          <w:szCs w:val="28"/>
        </w:rPr>
      </w:pP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1" w:name="sub_2001"/>
      <w:r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основания, условия и порядок проведения в 2021 году реструктуризации муниципального долга </w:t>
      </w:r>
      <w:r w:rsidR="003A2509">
        <w:rPr>
          <w:rFonts w:ascii="Times New Roman" w:hAnsi="Times New Roman" w:cs="Times New Roman"/>
          <w:sz w:val="28"/>
          <w:szCs w:val="28"/>
        </w:rPr>
        <w:t>сельских поселений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509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3A250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из </w:t>
      </w:r>
      <w:r w:rsidR="003A2509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бюджетам </w:t>
      </w:r>
      <w:r w:rsidR="003A2509">
        <w:rPr>
          <w:rFonts w:ascii="Times New Roman" w:hAnsi="Times New Roman" w:cs="Times New Roman"/>
          <w:sz w:val="28"/>
          <w:szCs w:val="28"/>
        </w:rPr>
        <w:t>сельских поселений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509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3A2509">
        <w:rPr>
          <w:rFonts w:ascii="Times New Roman" w:hAnsi="Times New Roman" w:cs="Times New Roman"/>
          <w:sz w:val="28"/>
          <w:szCs w:val="28"/>
        </w:rPr>
        <w:t xml:space="preserve"> район (дале</w:t>
      </w:r>
      <w:proofErr w:type="gramStart"/>
      <w:r w:rsidR="003A2509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3A2509">
        <w:rPr>
          <w:rFonts w:ascii="Times New Roman" w:hAnsi="Times New Roman" w:cs="Times New Roman"/>
          <w:sz w:val="28"/>
          <w:szCs w:val="28"/>
        </w:rPr>
        <w:t xml:space="preserve"> сельские поселения)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3" w:name="sub_2002"/>
      <w:bookmarkEnd w:id="1"/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Реструктуризация муниципального долга </w:t>
      </w:r>
      <w:r w:rsidR="003A2509">
        <w:rPr>
          <w:rFonts w:ascii="Times New Roman" w:hAnsi="Times New Roman" w:cs="Times New Roman"/>
          <w:sz w:val="28"/>
          <w:szCs w:val="28"/>
        </w:rPr>
        <w:t>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из </w:t>
      </w:r>
      <w:r w:rsidR="003A2509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бюджетам </w:t>
      </w:r>
      <w:r w:rsidR="003A2509">
        <w:rPr>
          <w:rFonts w:ascii="Times New Roman" w:hAnsi="Times New Roman" w:cs="Times New Roman"/>
          <w:sz w:val="28"/>
          <w:szCs w:val="28"/>
        </w:rPr>
        <w:t>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(далее - реструктуризация), осуществляется на основных условиях, установленных </w:t>
      </w:r>
      <w:hyperlink r:id="rId6" w:history="1">
        <w:r w:rsidR="003A2509">
          <w:rPr>
            <w:rStyle w:val="a6"/>
            <w:sz w:val="28"/>
            <w:szCs w:val="28"/>
          </w:rPr>
          <w:t>пунктом</w:t>
        </w:r>
      </w:hyperlink>
      <w:r w:rsidR="003A2509">
        <w:rPr>
          <w:rStyle w:val="a6"/>
          <w:sz w:val="28"/>
          <w:szCs w:val="28"/>
        </w:rPr>
        <w:t xml:space="preserve"> 12 решения Совета муниципального образования </w:t>
      </w:r>
      <w:proofErr w:type="spellStart"/>
      <w:r w:rsidR="003A2509">
        <w:rPr>
          <w:rStyle w:val="a6"/>
          <w:sz w:val="28"/>
          <w:szCs w:val="28"/>
        </w:rPr>
        <w:t>Выселковский</w:t>
      </w:r>
      <w:proofErr w:type="spellEnd"/>
      <w:r w:rsidR="003A2509">
        <w:rPr>
          <w:rStyle w:val="a6"/>
          <w:sz w:val="28"/>
          <w:szCs w:val="28"/>
        </w:rPr>
        <w:t xml:space="preserve"> район от 22 декабря 2020 года № 1-29</w:t>
      </w:r>
      <w:r w:rsidR="009620E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 бюджете </w:t>
      </w:r>
      <w:r w:rsidR="009620E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20E7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9620E7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>на 2021 год и на пл</w:t>
      </w:r>
      <w:r w:rsidR="009620E7">
        <w:rPr>
          <w:rFonts w:ascii="Times New Roman" w:hAnsi="Times New Roman" w:cs="Times New Roman"/>
          <w:sz w:val="28"/>
          <w:szCs w:val="28"/>
        </w:rPr>
        <w:t>ановый период 2022 и 2023 годов»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9620E7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), в порядке и на условиях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установленных настоящими Правилами, с учетом </w:t>
      </w:r>
      <w:hyperlink r:id="rId7" w:history="1">
        <w:r>
          <w:rPr>
            <w:rStyle w:val="a6"/>
            <w:sz w:val="28"/>
            <w:szCs w:val="28"/>
          </w:rPr>
          <w:t>статей 93.8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>
          <w:rPr>
            <w:rStyle w:val="a6"/>
            <w:sz w:val="28"/>
            <w:szCs w:val="28"/>
          </w:rPr>
          <w:t>105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bookmarkEnd w:id="3"/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Реструктуризация осуществляется способом, предусмотренным </w:t>
      </w:r>
      <w:hyperlink r:id="rId9" w:history="1">
        <w:r w:rsidR="009620E7">
          <w:rPr>
            <w:rStyle w:val="a6"/>
            <w:sz w:val="28"/>
            <w:szCs w:val="28"/>
          </w:rPr>
          <w:t xml:space="preserve">подпунктом </w:t>
        </w:r>
        <w:r>
          <w:rPr>
            <w:rStyle w:val="a6"/>
            <w:sz w:val="28"/>
            <w:szCs w:val="28"/>
          </w:rPr>
          <w:t xml:space="preserve">2 </w:t>
        </w:r>
        <w:r w:rsidR="009620E7">
          <w:rPr>
            <w:rStyle w:val="a6"/>
            <w:sz w:val="28"/>
            <w:szCs w:val="28"/>
          </w:rPr>
          <w:t>пункта 1</w:t>
        </w:r>
        <w:r>
          <w:rPr>
            <w:rStyle w:val="a6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20E7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4" w:name="sub_2003"/>
      <w:r>
        <w:rPr>
          <w:rFonts w:ascii="Times New Roman" w:hAnsi="Times New Roman" w:cs="Times New Roman"/>
          <w:sz w:val="28"/>
          <w:szCs w:val="28"/>
        </w:rPr>
        <w:t xml:space="preserve">3. Реструктуризация проводится на основании обращения главы </w:t>
      </w:r>
      <w:r w:rsidR="00F31EC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C1909">
        <w:rPr>
          <w:rFonts w:ascii="Times New Roman" w:hAnsi="Times New Roman" w:cs="Times New Roman"/>
          <w:sz w:val="28"/>
          <w:szCs w:val="28"/>
        </w:rPr>
        <w:t>. Обращение о реструктуризации должно содержать обоснование необходимости проведения реструктуризации, срок погашения сельским поселением задолженности по договору (в пределах срока, установленного подпунктом 1 пункта 11 Решения).</w:t>
      </w:r>
    </w:p>
    <w:bookmarkEnd w:id="4"/>
    <w:p w:rsidR="00836B27" w:rsidRPr="008842F4" w:rsidRDefault="00836B27" w:rsidP="00836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проведении реструктуризации принимается </w:t>
      </w:r>
      <w:r w:rsidR="007C1909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 w:rsidR="007C1909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7C1909">
        <w:rPr>
          <w:rFonts w:ascii="Times New Roman" w:hAnsi="Times New Roman" w:cs="Times New Roman"/>
          <w:sz w:val="28"/>
          <w:szCs w:val="28"/>
        </w:rPr>
        <w:t xml:space="preserve"> район (далее – Администрация)</w:t>
      </w:r>
      <w:r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7C190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которого заключается дополнительное соглашение к договору о предоставлении бюджетного кредита, заключенному между </w:t>
      </w:r>
      <w:r w:rsidR="007C1909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0" w:history="1">
        <w:r>
          <w:rPr>
            <w:rStyle w:val="a6"/>
            <w:sz w:val="28"/>
            <w:szCs w:val="28"/>
          </w:rPr>
          <w:t>Бюджетным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уставом муниципального образования (далее соответственно - дополнительное соглашение, договор).</w:t>
      </w:r>
    </w:p>
    <w:p w:rsidR="008842F4" w:rsidRPr="008842F4" w:rsidRDefault="008842F4" w:rsidP="00836B27">
      <w:pPr>
        <w:rPr>
          <w:rFonts w:ascii="Times New Roman" w:hAnsi="Times New Roman" w:cs="Times New Roman"/>
          <w:sz w:val="28"/>
          <w:szCs w:val="28"/>
        </w:rPr>
      </w:pPr>
    </w:p>
    <w:p w:rsidR="002B70DC" w:rsidRDefault="002B70DC" w:rsidP="00836B27">
      <w:pPr>
        <w:rPr>
          <w:rFonts w:ascii="Times New Roman" w:hAnsi="Times New Roman" w:cs="Times New Roman"/>
          <w:sz w:val="28"/>
          <w:szCs w:val="28"/>
        </w:rPr>
      </w:pP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Дополнительное соглашение заключается в соответствии с </w:t>
      </w:r>
      <w:hyperlink r:id="rId11" w:history="1">
        <w:r>
          <w:rPr>
            <w:rStyle w:val="a6"/>
            <w:sz w:val="28"/>
            <w:szCs w:val="28"/>
          </w:rPr>
          <w:t>Бюджетным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уставом муниципального образования.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5" w:name="sub_2004"/>
      <w:r>
        <w:rPr>
          <w:rFonts w:ascii="Times New Roman" w:hAnsi="Times New Roman" w:cs="Times New Roman"/>
          <w:sz w:val="28"/>
          <w:szCs w:val="28"/>
        </w:rPr>
        <w:t xml:space="preserve">4. Обращение о реструктуризации способом, предусмотренным </w:t>
      </w:r>
      <w:hyperlink r:id="rId12" w:history="1">
        <w:r w:rsidR="007C1909">
          <w:rPr>
            <w:rStyle w:val="a6"/>
            <w:sz w:val="28"/>
            <w:szCs w:val="28"/>
          </w:rPr>
          <w:t xml:space="preserve">подпунктом </w:t>
        </w:r>
        <w:r>
          <w:rPr>
            <w:rStyle w:val="a6"/>
            <w:sz w:val="28"/>
            <w:szCs w:val="28"/>
          </w:rPr>
          <w:t xml:space="preserve">2 </w:t>
        </w:r>
        <w:r w:rsidR="007C1909">
          <w:rPr>
            <w:rStyle w:val="a6"/>
            <w:sz w:val="28"/>
            <w:szCs w:val="28"/>
          </w:rPr>
          <w:t>пункта 1</w:t>
        </w:r>
        <w:r>
          <w:rPr>
            <w:rStyle w:val="a6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09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, представляется в </w:t>
      </w:r>
      <w:r w:rsidR="007C1909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при невозможности погашения указанной задолженности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сроки, установленные договором.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6" w:name="sub_2005"/>
      <w:bookmarkEnd w:id="5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C1909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 течение 15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обращения, указанного в </w:t>
      </w:r>
      <w:hyperlink r:id="rId13" w:anchor="sub_2003" w:history="1">
        <w:r>
          <w:rPr>
            <w:rStyle w:val="a6"/>
            <w:sz w:val="28"/>
            <w:szCs w:val="28"/>
          </w:rPr>
          <w:t>пункте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Правил, принимает решение о проведении реструктуризации и заключает дополнительное соглашение, </w:t>
      </w:r>
      <w:r w:rsidR="007C1909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об отказе в проведении реструктуризации. При этом главе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направляется письмо </w:t>
      </w:r>
      <w:r w:rsidR="007C190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причины отказа в проведении реструктуризации в течение 5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решения об отказе.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7" w:name="sub_2006"/>
      <w:bookmarkEnd w:id="6"/>
      <w:r>
        <w:rPr>
          <w:rFonts w:ascii="Times New Roman" w:hAnsi="Times New Roman" w:cs="Times New Roman"/>
          <w:sz w:val="28"/>
          <w:szCs w:val="28"/>
        </w:rPr>
        <w:t>6. Дополнительное соглашение должно содержать: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8" w:name="sub_2061"/>
      <w:bookmarkEnd w:id="7"/>
      <w:r>
        <w:rPr>
          <w:rFonts w:ascii="Times New Roman" w:hAnsi="Times New Roman" w:cs="Times New Roman"/>
          <w:sz w:val="28"/>
          <w:szCs w:val="28"/>
        </w:rPr>
        <w:t xml:space="preserve">1) способ реструктуризации муниципального долга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9" w:name="sub_2062"/>
      <w:bookmarkEnd w:id="8"/>
      <w:r>
        <w:rPr>
          <w:rFonts w:ascii="Times New Roman" w:hAnsi="Times New Roman" w:cs="Times New Roman"/>
          <w:sz w:val="28"/>
          <w:szCs w:val="28"/>
        </w:rPr>
        <w:t xml:space="preserve">2) срок погашения задолженности по основному долгу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10" w:name="sub_2007"/>
      <w:bookmarkEnd w:id="9"/>
      <w:r>
        <w:rPr>
          <w:rFonts w:ascii="Times New Roman" w:hAnsi="Times New Roman" w:cs="Times New Roman"/>
          <w:sz w:val="28"/>
          <w:szCs w:val="28"/>
        </w:rPr>
        <w:t>7. Сумма денежного обязательства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, возникшего в результате реструктуризации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Oi</w:t>
      </w:r>
      <w:proofErr w:type="spellEnd"/>
      <w:r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bookmarkEnd w:id="10"/>
    <w:p w:rsidR="00836B27" w:rsidRDefault="00626513" w:rsidP="00626513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-ПДi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сумма основного долга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ro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договору (первоначальное обязательство);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сумма погашения задолженности по основному долгу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0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договору на дату обращения.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11" w:name="sub_2008"/>
      <w:r>
        <w:rPr>
          <w:rFonts w:ascii="Times New Roman" w:hAnsi="Times New Roman" w:cs="Times New Roman"/>
          <w:sz w:val="28"/>
          <w:szCs w:val="28"/>
        </w:rPr>
        <w:t xml:space="preserve">8. Задолженность по основному долгу </w:t>
      </w:r>
      <w:r w:rsidR="0062651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признается реструктурированной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обеими сторонами дополнительного соглашения.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12" w:name="sub_2009"/>
      <w:bookmarkEnd w:id="11"/>
      <w:r>
        <w:rPr>
          <w:rFonts w:ascii="Times New Roman" w:hAnsi="Times New Roman" w:cs="Times New Roman"/>
          <w:sz w:val="28"/>
          <w:szCs w:val="28"/>
        </w:rPr>
        <w:t xml:space="preserve">9. Плата за пользование средствами </w:t>
      </w:r>
      <w:r w:rsidR="00626513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626513">
        <w:rPr>
          <w:rFonts w:ascii="Times New Roman" w:hAnsi="Times New Roman" w:cs="Times New Roman"/>
          <w:sz w:val="28"/>
          <w:szCs w:val="28"/>
        </w:rPr>
        <w:t>сельскими поселениями</w:t>
      </w:r>
      <w:r>
        <w:rPr>
          <w:rFonts w:ascii="Times New Roman" w:hAnsi="Times New Roman" w:cs="Times New Roman"/>
          <w:sz w:val="28"/>
          <w:szCs w:val="28"/>
        </w:rPr>
        <w:t xml:space="preserve"> в пределах сроков, предусмотренных договором (дополнительным соглашением).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13" w:name="sub_2010"/>
      <w:bookmarkEnd w:id="12"/>
      <w:r>
        <w:rPr>
          <w:rFonts w:ascii="Times New Roman" w:hAnsi="Times New Roman" w:cs="Times New Roman"/>
          <w:sz w:val="28"/>
          <w:szCs w:val="28"/>
        </w:rPr>
        <w:t xml:space="preserve">10. Глава </w:t>
      </w:r>
      <w:r w:rsidR="00626513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несет ответственность за достоверность и полноту документов и материалов, представляемых в соответствии с настоящими Правилами.</w:t>
      </w:r>
    </w:p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  <w:bookmarkStart w:id="14" w:name="sub_2011"/>
      <w:bookmarkEnd w:id="13"/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своевременны</w:t>
      </w:r>
      <w:r w:rsidR="00626513">
        <w:rPr>
          <w:rFonts w:ascii="Times New Roman" w:hAnsi="Times New Roman" w:cs="Times New Roman"/>
          <w:sz w:val="28"/>
          <w:szCs w:val="28"/>
        </w:rPr>
        <w:t>м погашением в районный</w:t>
      </w:r>
      <w:r>
        <w:rPr>
          <w:rFonts w:ascii="Times New Roman" w:hAnsi="Times New Roman" w:cs="Times New Roman"/>
          <w:sz w:val="28"/>
          <w:szCs w:val="28"/>
        </w:rPr>
        <w:t xml:space="preserve"> бюджет задолженности по основному долгу </w:t>
      </w:r>
      <w:r w:rsidR="00626513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внесением платы за пользование средствами </w:t>
      </w:r>
      <w:r w:rsidR="00626513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</w:t>
      </w:r>
      <w:r w:rsidR="00626513">
        <w:rPr>
          <w:rFonts w:ascii="Times New Roman" w:hAnsi="Times New Roman" w:cs="Times New Roman"/>
          <w:sz w:val="28"/>
          <w:szCs w:val="28"/>
        </w:rPr>
        <w:t xml:space="preserve">ета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626513">
        <w:rPr>
          <w:rFonts w:ascii="Times New Roman" w:hAnsi="Times New Roman" w:cs="Times New Roman"/>
          <w:sz w:val="28"/>
          <w:szCs w:val="28"/>
        </w:rPr>
        <w:t xml:space="preserve">ым управлением администрации муниципального образования </w:t>
      </w:r>
      <w:proofErr w:type="spellStart"/>
      <w:r w:rsidR="0062651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62651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836B27" w:rsidRDefault="00836B27" w:rsidP="00836B27">
      <w:pPr>
        <w:rPr>
          <w:rFonts w:ascii="Times New Roman" w:hAnsi="Times New Roman" w:cs="Times New Roman"/>
          <w:sz w:val="28"/>
          <w:szCs w:val="28"/>
        </w:rPr>
      </w:pPr>
    </w:p>
    <w:p w:rsidR="002B70DC" w:rsidRPr="00EF00A0" w:rsidRDefault="002B70DC" w:rsidP="002B70D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EF00A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2B70DC" w:rsidRPr="00EF00A0" w:rsidRDefault="002B70DC" w:rsidP="002B70D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F00A0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2B70DC" w:rsidRPr="00EF00A0" w:rsidRDefault="002B70DC" w:rsidP="002B70D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</w:t>
      </w:r>
    </w:p>
    <w:p w:rsidR="002B70DC" w:rsidRPr="00EF00A0" w:rsidRDefault="002B70DC" w:rsidP="002B70D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F00A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517DD0" w:rsidRPr="002B70DC" w:rsidRDefault="002B70DC" w:rsidP="002B70D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F00A0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И.А. Колесникова</w:t>
      </w:r>
      <w:r w:rsidRPr="00EF00A0">
        <w:rPr>
          <w:rFonts w:ascii="Times New Roman" w:eastAsia="Times New Roman" w:hAnsi="Times New Roman"/>
          <w:sz w:val="28"/>
          <w:szCs w:val="28"/>
        </w:rPr>
        <w:t xml:space="preserve">       </w:t>
      </w:r>
    </w:p>
    <w:sectPr w:rsidR="00517DD0" w:rsidRPr="002B70DC" w:rsidSect="008842F4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C80"/>
    <w:rsid w:val="002B70DC"/>
    <w:rsid w:val="003A2509"/>
    <w:rsid w:val="00446EA8"/>
    <w:rsid w:val="00517DD0"/>
    <w:rsid w:val="00626513"/>
    <w:rsid w:val="007C1909"/>
    <w:rsid w:val="00836B27"/>
    <w:rsid w:val="008842F4"/>
    <w:rsid w:val="009620E7"/>
    <w:rsid w:val="00B83C80"/>
    <w:rsid w:val="00F3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6B27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B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36B2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836B27"/>
    <w:pPr>
      <w:ind w:firstLine="0"/>
      <w:jc w:val="left"/>
    </w:pPr>
  </w:style>
  <w:style w:type="character" w:customStyle="1" w:styleId="a5">
    <w:name w:val="Цветовое выделение"/>
    <w:uiPriority w:val="99"/>
    <w:rsid w:val="00836B27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836B27"/>
    <w:rPr>
      <w:rFonts w:ascii="Times New Roman" w:hAnsi="Times New Roman" w:cs="Times New Roman" w:hint="default"/>
      <w:b w:val="0"/>
      <w:b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6B27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B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36B2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836B27"/>
    <w:pPr>
      <w:ind w:firstLine="0"/>
      <w:jc w:val="left"/>
    </w:pPr>
  </w:style>
  <w:style w:type="character" w:customStyle="1" w:styleId="a5">
    <w:name w:val="Цветовое выделение"/>
    <w:uiPriority w:val="99"/>
    <w:rsid w:val="00836B27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836B27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5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05/" TargetMode="External"/><Relationship Id="rId13" Type="http://schemas.openxmlformats.org/officeDocument/2006/relationships/hyperlink" Target="file:///\\Cerver\&#1076;&#1083;&#1103;&#1074;&#1089;&#1077;&#1093;\2021\&#1050;&#1056;&#1045;&#1044;&#1048;&#1058;&#1067;%20&#1089;&#1077;&#1083;&#1100;&#1089;&#1082;&#1080;&#1084;%20&#1087;&#1086;&#1089;&#1077;&#1083;&#1077;&#1085;&#1080;&#1103;&#1084;\&#1055;&#1086;&#1089;&#1090;&#1072;&#1085;&#1086;&#1074;&#1083;&#1077;&#1085;&#1080;&#1077;%20&#1088;&#1072;&#1081;&#1086;&#1085;&#1072;\&#1055;&#1086;&#1089;&#1090;&#1072;&#1085;&#1086;&#1074;&#1083;&#1077;&#1085;&#1080;&#1077;%20%20&#1088;&#1072;&#1081;&#1086;&#1085;&#1072;.rtf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938/" TargetMode="External"/><Relationship Id="rId12" Type="http://schemas.openxmlformats.org/officeDocument/2006/relationships/hyperlink" Target="garantf1://400011330.22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00011330.22/" TargetMode="External"/><Relationship Id="rId11" Type="http://schemas.openxmlformats.org/officeDocument/2006/relationships/hyperlink" Target="garantf1://12012604.0/" TargetMode="External"/><Relationship Id="rId5" Type="http://schemas.openxmlformats.org/officeDocument/2006/relationships/hyperlink" Target="file:///\\Cerver\&#1076;&#1083;&#1103;&#1074;&#1089;&#1077;&#1093;\2021\&#1050;&#1056;&#1045;&#1044;&#1048;&#1058;&#1067;%20&#1089;&#1077;&#1083;&#1100;&#1089;&#1082;&#1080;&#1084;%20&#1087;&#1086;&#1089;&#1077;&#1083;&#1077;&#1085;&#1080;&#1103;&#1084;\&#1055;&#1086;&#1089;&#1090;&#1072;&#1085;&#1086;&#1074;&#1083;&#1077;&#1085;&#1080;&#1077;%20&#1088;&#1072;&#1081;&#1086;&#1085;&#1072;\&#1055;&#1086;&#1089;&#1090;&#1072;&#1085;&#1086;&#1074;&#1083;&#1077;&#1085;&#1080;&#1077;%20%20&#1088;&#1072;&#1081;&#1086;&#1085;&#1072;.rtf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12012604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400011330.22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Панченко</cp:lastModifiedBy>
  <cp:revision>7</cp:revision>
  <dcterms:created xsi:type="dcterms:W3CDTF">2021-02-03T11:23:00Z</dcterms:created>
  <dcterms:modified xsi:type="dcterms:W3CDTF">2021-04-06T12:44:00Z</dcterms:modified>
</cp:coreProperties>
</file>